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33" w:rsidRPr="00507561" w:rsidRDefault="00507561" w:rsidP="00507561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sz w:val="32"/>
          <w:szCs w:val="32"/>
          <w:lang w:eastAsia="ru-RU"/>
        </w:rPr>
        <w:t>01.04.2021 Г. № 28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БОХАНСКИЙ </w:t>
      </w: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РАЙОН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F61482" w:rsidRDefault="00F61482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715733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«СЕРЕДКИНО»</w:t>
      </w:r>
    </w:p>
    <w:p w:rsidR="00F61482" w:rsidRDefault="00F61482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F61482" w:rsidRPr="00507561" w:rsidRDefault="00F61482" w:rsidP="00507561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715733" w:rsidRPr="00507561" w:rsidRDefault="00507561" w:rsidP="00507561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ПОСТАНОВЛЕНИЕ № 31 ОТ 31.08.2020 Г «ОБ УТВЕРЖДЕНИИ МУНИЦИПАЛЬНОЙ ЦЕЛЕВОЙ ПРОГРАММЫ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«ПО ВОПРОСАМ ОБЕСПЕЧЕНИЯ ПОЖАРНОЙ БЕЗОПАСНОСТИ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НА ТЕРРИТОРИИ МУНИЦИПАЛЬНОГО ОБРАЗОВАНИЯ «СЕРЕДКИНО»</w:t>
      </w:r>
    </w:p>
    <w:p w:rsidR="00715733" w:rsidRDefault="00507561" w:rsidP="00507561">
      <w:pPr>
        <w:pStyle w:val="a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07561">
        <w:rPr>
          <w:rFonts w:ascii="Arial" w:hAnsi="Arial" w:cs="Arial"/>
          <w:b/>
          <w:bCs/>
          <w:sz w:val="32"/>
          <w:szCs w:val="32"/>
          <w:lang w:eastAsia="ru-RU"/>
        </w:rPr>
        <w:t>НА 2020-2022 ГОДЫ»</w:t>
      </w:r>
    </w:p>
    <w:p w:rsidR="00507561" w:rsidRPr="00507561" w:rsidRDefault="00507561" w:rsidP="00507561">
      <w:pPr>
        <w:pStyle w:val="a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15733" w:rsidRPr="00507561" w:rsidRDefault="00715733" w:rsidP="00507561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561"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проведения в 20</w:t>
      </w:r>
      <w:r w:rsidR="00E53F12" w:rsidRPr="0050756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07561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E53F12" w:rsidRPr="00507561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07561">
        <w:rPr>
          <w:rFonts w:ascii="Arial" w:eastAsia="Times New Roman" w:hAnsi="Arial" w:cs="Arial"/>
          <w:sz w:val="24"/>
          <w:szCs w:val="24"/>
          <w:lang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муниципального образования «</w:t>
      </w:r>
      <w:r w:rsidR="00E53F12" w:rsidRPr="00507561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50756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15733" w:rsidRPr="00507561" w:rsidRDefault="00715733" w:rsidP="00E53F1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0756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72EAE" w:rsidRPr="00507561" w:rsidRDefault="00A72EAE" w:rsidP="0044588D">
      <w:pPr>
        <w:pStyle w:val="a9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507561">
        <w:rPr>
          <w:rFonts w:ascii="Arial" w:hAnsi="Arial" w:cs="Arial"/>
          <w:sz w:val="24"/>
          <w:szCs w:val="24"/>
          <w:lang w:eastAsia="ru-RU"/>
        </w:rPr>
        <w:t>1.</w:t>
      </w:r>
      <w:r w:rsidR="00CE7109" w:rsidRPr="00507561">
        <w:rPr>
          <w:rFonts w:ascii="Arial" w:hAnsi="Arial" w:cs="Arial"/>
          <w:sz w:val="24"/>
          <w:szCs w:val="24"/>
          <w:lang w:eastAsia="ru-RU"/>
        </w:rPr>
        <w:t xml:space="preserve">Внести изменения </w:t>
      </w:r>
      <w:r w:rsidR="00507561" w:rsidRPr="00507561">
        <w:rPr>
          <w:rFonts w:ascii="Arial" w:hAnsi="Arial" w:cs="Arial"/>
          <w:sz w:val="24"/>
          <w:szCs w:val="24"/>
          <w:lang w:eastAsia="ru-RU"/>
        </w:rPr>
        <w:t>в постановление №</w:t>
      </w:r>
      <w:r w:rsidR="00CE7109" w:rsidRPr="00507561">
        <w:rPr>
          <w:rFonts w:ascii="Arial" w:hAnsi="Arial" w:cs="Arial"/>
          <w:sz w:val="24"/>
          <w:szCs w:val="24"/>
          <w:lang w:eastAsia="ru-RU"/>
        </w:rPr>
        <w:t xml:space="preserve"> 31 от </w:t>
      </w:r>
      <w:r w:rsidR="00507561" w:rsidRPr="00507561">
        <w:rPr>
          <w:rFonts w:ascii="Arial" w:hAnsi="Arial" w:cs="Arial"/>
          <w:sz w:val="24"/>
          <w:szCs w:val="24"/>
          <w:lang w:eastAsia="ru-RU"/>
        </w:rPr>
        <w:t>31.08.2020 г</w:t>
      </w:r>
      <w:r w:rsidR="00CE7109" w:rsidRPr="00507561">
        <w:rPr>
          <w:rFonts w:ascii="Arial" w:hAnsi="Arial" w:cs="Arial"/>
          <w:sz w:val="24"/>
          <w:szCs w:val="24"/>
          <w:lang w:eastAsia="ru-RU"/>
        </w:rPr>
        <w:t xml:space="preserve"> «Об </w:t>
      </w:r>
      <w:r w:rsidR="00507561" w:rsidRPr="00507561">
        <w:rPr>
          <w:rFonts w:ascii="Arial" w:hAnsi="Arial" w:cs="Arial"/>
          <w:sz w:val="24"/>
          <w:szCs w:val="24"/>
          <w:lang w:eastAsia="ru-RU"/>
        </w:rPr>
        <w:t>утверждении программы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 xml:space="preserve"> «По вопросам обеспечения пожарной безопасности на территории муниципального образования «</w:t>
      </w:r>
      <w:r w:rsidR="00E53F12" w:rsidRPr="00507561">
        <w:rPr>
          <w:rFonts w:ascii="Arial" w:hAnsi="Arial" w:cs="Arial"/>
          <w:sz w:val="24"/>
          <w:szCs w:val="24"/>
          <w:lang w:eastAsia="ru-RU"/>
        </w:rPr>
        <w:t>Середкино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» на 20</w:t>
      </w:r>
      <w:r w:rsidR="00E53F12" w:rsidRPr="00507561">
        <w:rPr>
          <w:rFonts w:ascii="Arial" w:hAnsi="Arial" w:cs="Arial"/>
          <w:sz w:val="24"/>
          <w:szCs w:val="24"/>
          <w:lang w:eastAsia="ru-RU"/>
        </w:rPr>
        <w:t>20</w:t>
      </w:r>
      <w:r w:rsidR="0044588D" w:rsidRP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-</w:t>
      </w:r>
      <w:r w:rsidR="0044588D" w:rsidRP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20</w:t>
      </w:r>
      <w:r w:rsidR="00E53F12" w:rsidRPr="00507561">
        <w:rPr>
          <w:rFonts w:ascii="Arial" w:hAnsi="Arial" w:cs="Arial"/>
          <w:sz w:val="24"/>
          <w:szCs w:val="24"/>
          <w:lang w:eastAsia="ru-RU"/>
        </w:rPr>
        <w:t>22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 xml:space="preserve"> годы».</w:t>
      </w:r>
    </w:p>
    <w:p w:rsidR="00507561" w:rsidRDefault="00A72EAE" w:rsidP="0044588D">
      <w:pPr>
        <w:pStyle w:val="a9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507561">
        <w:rPr>
          <w:rFonts w:ascii="Arial" w:hAnsi="Arial" w:cs="Arial"/>
          <w:sz w:val="24"/>
          <w:szCs w:val="24"/>
        </w:rPr>
        <w:t>2.</w:t>
      </w:r>
      <w:r w:rsidR="0044588D" w:rsidRPr="00507561">
        <w:rPr>
          <w:rFonts w:ascii="Arial" w:hAnsi="Arial" w:cs="Arial"/>
          <w:sz w:val="24"/>
          <w:szCs w:val="24"/>
        </w:rPr>
        <w:t>Перечень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мероприятий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муниципальной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Pr="00507561">
        <w:rPr>
          <w:rFonts w:ascii="Arial" w:hAnsi="Arial" w:cs="Arial"/>
          <w:sz w:val="24"/>
          <w:szCs w:val="24"/>
        </w:rPr>
        <w:t>Программы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«По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вопросам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обеспечения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44588D" w:rsidRPr="00507561">
        <w:rPr>
          <w:rFonts w:ascii="Arial" w:hAnsi="Arial" w:cs="Arial"/>
          <w:sz w:val="24"/>
          <w:szCs w:val="24"/>
        </w:rPr>
        <w:t>пожарной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Pr="00507561">
        <w:rPr>
          <w:rFonts w:ascii="Arial" w:hAnsi="Arial" w:cs="Arial"/>
          <w:sz w:val="24"/>
          <w:szCs w:val="24"/>
        </w:rPr>
        <w:t>безопасности</w:t>
      </w:r>
      <w:r w:rsidR="00507561">
        <w:rPr>
          <w:rFonts w:ascii="Arial" w:hAnsi="Arial" w:cs="Arial"/>
          <w:sz w:val="24"/>
          <w:szCs w:val="24"/>
        </w:rPr>
        <w:t xml:space="preserve"> </w:t>
      </w:r>
      <w:r w:rsidR="00507561">
        <w:rPr>
          <w:rFonts w:ascii="Arial" w:hAnsi="Arial" w:cs="Arial"/>
          <w:bCs/>
          <w:sz w:val="24"/>
          <w:szCs w:val="24"/>
          <w:lang w:eastAsia="ru-RU"/>
        </w:rPr>
        <w:t xml:space="preserve">на территории муниципального </w:t>
      </w:r>
      <w:r w:rsidRPr="00507561">
        <w:rPr>
          <w:rFonts w:ascii="Arial" w:hAnsi="Arial" w:cs="Arial"/>
          <w:bCs/>
          <w:sz w:val="24"/>
          <w:szCs w:val="24"/>
          <w:lang w:eastAsia="ru-RU"/>
        </w:rPr>
        <w:t>образования «Середкино» на 2020-2022 годы» дополнить пунктами</w:t>
      </w:r>
      <w:r w:rsidR="00507561">
        <w:rPr>
          <w:rFonts w:ascii="Arial" w:hAnsi="Arial" w:cs="Arial"/>
          <w:bCs/>
          <w:sz w:val="24"/>
          <w:szCs w:val="24"/>
          <w:lang w:eastAsia="ru-RU"/>
        </w:rPr>
        <w:t>:</w:t>
      </w:r>
      <w:r w:rsidRPr="0050756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="00F61482" w:rsidRPr="00507561">
        <w:rPr>
          <w:rFonts w:ascii="Arial" w:hAnsi="Arial" w:cs="Arial"/>
          <w:b/>
          <w:bCs/>
          <w:sz w:val="24"/>
          <w:szCs w:val="24"/>
          <w:lang w:eastAsia="ru-RU"/>
        </w:rPr>
        <w:t>8</w:t>
      </w:r>
      <w:r w:rsidR="00F61482" w:rsidRPr="00507561">
        <w:rPr>
          <w:rFonts w:ascii="Arial" w:hAnsi="Arial" w:cs="Arial"/>
          <w:bCs/>
          <w:sz w:val="24"/>
          <w:szCs w:val="24"/>
          <w:lang w:eastAsia="ru-RU"/>
        </w:rPr>
        <w:t>. Страхование</w:t>
      </w:r>
      <w:r w:rsidRPr="00507561">
        <w:rPr>
          <w:rFonts w:ascii="Arial" w:hAnsi="Arial" w:cs="Arial"/>
          <w:bCs/>
          <w:sz w:val="24"/>
          <w:szCs w:val="24"/>
          <w:lang w:eastAsia="ru-RU"/>
        </w:rPr>
        <w:t xml:space="preserve"> членов ДПК; </w:t>
      </w:r>
      <w:r w:rsidRPr="00507561">
        <w:rPr>
          <w:rFonts w:ascii="Arial" w:hAnsi="Arial" w:cs="Arial"/>
          <w:b/>
          <w:bCs/>
          <w:sz w:val="24"/>
          <w:szCs w:val="24"/>
          <w:lang w:eastAsia="ru-RU"/>
        </w:rPr>
        <w:t>2.</w:t>
      </w:r>
      <w:r w:rsidR="00F61482" w:rsidRPr="00507561">
        <w:rPr>
          <w:rFonts w:ascii="Arial" w:hAnsi="Arial" w:cs="Arial"/>
          <w:b/>
          <w:bCs/>
          <w:sz w:val="24"/>
          <w:szCs w:val="24"/>
          <w:lang w:eastAsia="ru-RU"/>
        </w:rPr>
        <w:t>9.</w:t>
      </w:r>
      <w:r w:rsidR="00F61482">
        <w:rPr>
          <w:rFonts w:ascii="Arial" w:hAnsi="Arial" w:cs="Arial"/>
          <w:sz w:val="24"/>
          <w:szCs w:val="24"/>
          <w:lang w:eastAsia="ru-RU"/>
        </w:rPr>
        <w:t xml:space="preserve"> Приобретение</w:t>
      </w:r>
      <w:r w:rsid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7561">
        <w:rPr>
          <w:rFonts w:ascii="Arial" w:hAnsi="Arial" w:cs="Arial"/>
          <w:sz w:val="24"/>
          <w:szCs w:val="24"/>
          <w:lang w:eastAsia="ru-RU"/>
        </w:rPr>
        <w:t>одежды пожарного, пожарных рукавов, автономных дымовых</w:t>
      </w:r>
      <w:r w:rsidR="0044588D" w:rsidRP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07561">
        <w:rPr>
          <w:rFonts w:ascii="Arial" w:hAnsi="Arial" w:cs="Arial"/>
          <w:sz w:val="24"/>
          <w:szCs w:val="24"/>
          <w:lang w:eastAsia="ru-RU"/>
        </w:rPr>
        <w:t>извещателей, пожарных ранцев;</w:t>
      </w:r>
    </w:p>
    <w:p w:rsidR="00507561" w:rsidRDefault="0044588D" w:rsidP="0044588D">
      <w:pPr>
        <w:pStyle w:val="a9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507561">
        <w:rPr>
          <w:rFonts w:ascii="Arial" w:hAnsi="Arial" w:cs="Arial"/>
          <w:sz w:val="24"/>
          <w:szCs w:val="24"/>
          <w:lang w:eastAsia="ru-RU"/>
        </w:rPr>
        <w:t>3</w:t>
      </w:r>
      <w:r w:rsidR="00E839A2" w:rsidRPr="00507561">
        <w:rPr>
          <w:rFonts w:ascii="Arial" w:hAnsi="Arial" w:cs="Arial"/>
          <w:sz w:val="24"/>
          <w:szCs w:val="24"/>
          <w:lang w:eastAsia="ru-RU"/>
        </w:rPr>
        <w:t>.Н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астоящее</w:t>
      </w:r>
      <w:r w:rsidRP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507561">
        <w:rPr>
          <w:rFonts w:ascii="Arial" w:hAnsi="Arial" w:cs="Arial"/>
          <w:sz w:val="24"/>
          <w:szCs w:val="24"/>
          <w:lang w:eastAsia="ru-RU"/>
        </w:rPr>
        <w:t xml:space="preserve"> опубликовать</w:t>
      </w:r>
      <w:r w:rsidRPr="00507561">
        <w:rPr>
          <w:rFonts w:ascii="Arial" w:hAnsi="Arial" w:cs="Arial"/>
          <w:sz w:val="24"/>
          <w:szCs w:val="24"/>
          <w:lang w:eastAsia="ru-RU"/>
        </w:rPr>
        <w:t xml:space="preserve"> муниципальном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 xml:space="preserve"> «Вестник</w:t>
      </w:r>
      <w:r w:rsidRPr="00507561">
        <w:rPr>
          <w:rFonts w:ascii="Arial" w:hAnsi="Arial" w:cs="Arial"/>
          <w:sz w:val="24"/>
          <w:szCs w:val="24"/>
          <w:lang w:eastAsia="ru-RU"/>
        </w:rPr>
        <w:t>е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» муни</w:t>
      </w:r>
      <w:r w:rsidRPr="00507561">
        <w:rPr>
          <w:rFonts w:ascii="Arial" w:hAnsi="Arial" w:cs="Arial"/>
          <w:sz w:val="24"/>
          <w:szCs w:val="24"/>
          <w:lang w:eastAsia="ru-RU"/>
        </w:rPr>
        <w:t>ципального образования-</w:t>
      </w:r>
      <w:r w:rsidR="00E53F12" w:rsidRPr="00507561">
        <w:rPr>
          <w:rFonts w:ascii="Arial" w:hAnsi="Arial" w:cs="Arial"/>
          <w:sz w:val="24"/>
          <w:szCs w:val="24"/>
          <w:lang w:eastAsia="ru-RU"/>
        </w:rPr>
        <w:t>«Середкино</w:t>
      </w:r>
      <w:r w:rsidRPr="00507561">
        <w:rPr>
          <w:rFonts w:ascii="Arial" w:hAnsi="Arial" w:cs="Arial"/>
          <w:sz w:val="24"/>
          <w:szCs w:val="24"/>
          <w:lang w:eastAsia="ru-RU"/>
        </w:rPr>
        <w:t>».</w:t>
      </w:r>
    </w:p>
    <w:p w:rsidR="00507561" w:rsidRDefault="0044588D" w:rsidP="0044588D">
      <w:pPr>
        <w:pStyle w:val="a9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507561">
        <w:rPr>
          <w:rFonts w:ascii="Arial" w:hAnsi="Arial" w:cs="Arial"/>
          <w:sz w:val="24"/>
          <w:szCs w:val="24"/>
          <w:lang w:eastAsia="ru-RU"/>
        </w:rPr>
        <w:t>4</w:t>
      </w:r>
      <w:r w:rsidR="00AA31A4" w:rsidRPr="00507561">
        <w:rPr>
          <w:rFonts w:ascii="Arial" w:hAnsi="Arial" w:cs="Arial"/>
          <w:sz w:val="24"/>
          <w:szCs w:val="24"/>
          <w:lang w:eastAsia="ru-RU"/>
        </w:rPr>
        <w:t>.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</w:t>
      </w:r>
      <w:r w:rsidR="00AA31A4" w:rsidRPr="00507561">
        <w:rPr>
          <w:rFonts w:ascii="Arial" w:hAnsi="Arial" w:cs="Arial"/>
          <w:sz w:val="24"/>
          <w:szCs w:val="24"/>
          <w:lang w:eastAsia="ru-RU"/>
        </w:rPr>
        <w:t>становления оставляю за собой.</w:t>
      </w:r>
    </w:p>
    <w:p w:rsidR="00715733" w:rsidRPr="00507561" w:rsidRDefault="00AA31A4" w:rsidP="0044588D">
      <w:pPr>
        <w:pStyle w:val="a9"/>
        <w:ind w:left="-567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507561">
        <w:rPr>
          <w:rFonts w:ascii="Arial" w:hAnsi="Arial" w:cs="Arial"/>
          <w:sz w:val="24"/>
          <w:szCs w:val="24"/>
          <w:lang w:eastAsia="ru-RU"/>
        </w:rPr>
        <w:t>5</w:t>
      </w:r>
      <w:r w:rsidR="0044588D" w:rsidRPr="00507561">
        <w:rPr>
          <w:rFonts w:ascii="Arial" w:hAnsi="Arial" w:cs="Arial"/>
          <w:sz w:val="24"/>
          <w:szCs w:val="24"/>
          <w:lang w:eastAsia="ru-RU"/>
        </w:rPr>
        <w:t>.</w:t>
      </w:r>
      <w:r w:rsidR="000F6683" w:rsidRPr="0050756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733" w:rsidRPr="00507561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715733" w:rsidRPr="00507561" w:rsidRDefault="00715733" w:rsidP="00715733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756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7561" w:rsidRDefault="000F6683" w:rsidP="000F6683">
      <w:pPr>
        <w:shd w:val="clear" w:color="auto" w:fill="FFFFFF"/>
        <w:spacing w:after="15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507561">
        <w:rPr>
          <w:rFonts w:ascii="Arial" w:eastAsia="Times New Roman" w:hAnsi="Arial" w:cs="Arial"/>
          <w:sz w:val="24"/>
          <w:szCs w:val="24"/>
          <w:lang w:eastAsia="ru-RU"/>
        </w:rPr>
        <w:t>Глава МО «Середкино»</w:t>
      </w:r>
    </w:p>
    <w:p w:rsidR="00E53F12" w:rsidRPr="00507561" w:rsidRDefault="000F6683" w:rsidP="000F6683">
      <w:pPr>
        <w:shd w:val="clear" w:color="auto" w:fill="FFFFFF"/>
        <w:spacing w:after="150" w:line="240" w:lineRule="auto"/>
        <w:ind w:left="-56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50756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И.А. Середкина</w:t>
      </w:r>
    </w:p>
    <w:p w:rsidR="00E53F12" w:rsidRDefault="00E53F12" w:rsidP="0071573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E53F12" w:rsidRDefault="00E53F12" w:rsidP="00715733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7561" w:rsidRPr="00507561" w:rsidRDefault="00715733" w:rsidP="0071573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7561">
        <w:rPr>
          <w:rFonts w:ascii="Courier New" w:eastAsia="Times New Roman" w:hAnsi="Courier New" w:cs="Courier New"/>
          <w:lang w:eastAsia="ru-RU"/>
        </w:rPr>
        <w:t>Утверждена</w:t>
      </w:r>
    </w:p>
    <w:p w:rsidR="00507561" w:rsidRPr="00507561" w:rsidRDefault="00715733" w:rsidP="0071573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7561">
        <w:rPr>
          <w:rFonts w:ascii="Courier New" w:eastAsia="Times New Roman" w:hAnsi="Courier New" w:cs="Courier New"/>
          <w:lang w:eastAsia="ru-RU"/>
        </w:rPr>
        <w:t>постановлением главы</w:t>
      </w:r>
    </w:p>
    <w:p w:rsidR="00507561" w:rsidRPr="00507561" w:rsidRDefault="00715733" w:rsidP="0071573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7561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r w:rsidR="00AA31A4" w:rsidRPr="00507561">
        <w:rPr>
          <w:rFonts w:ascii="Courier New" w:eastAsia="Times New Roman" w:hAnsi="Courier New" w:cs="Courier New"/>
          <w:lang w:eastAsia="ru-RU"/>
        </w:rPr>
        <w:t>Середкино»</w:t>
      </w:r>
    </w:p>
    <w:p w:rsidR="00715733" w:rsidRPr="00507561" w:rsidRDefault="00AA31A4" w:rsidP="00715733">
      <w:pPr>
        <w:shd w:val="clear" w:color="auto" w:fill="FFFFFF"/>
        <w:spacing w:after="15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07561">
        <w:rPr>
          <w:rFonts w:ascii="Courier New" w:eastAsia="Times New Roman" w:hAnsi="Courier New" w:cs="Courier New"/>
          <w:lang w:eastAsia="ru-RU"/>
        </w:rPr>
        <w:t>от 01.04.2021</w:t>
      </w:r>
      <w:r w:rsidR="000F6683" w:rsidRPr="00507561">
        <w:rPr>
          <w:rFonts w:ascii="Courier New" w:eastAsia="Times New Roman" w:hAnsi="Courier New" w:cs="Courier New"/>
          <w:lang w:eastAsia="ru-RU"/>
        </w:rPr>
        <w:t xml:space="preserve"> г. № </w:t>
      </w:r>
      <w:r w:rsidRPr="00507561">
        <w:rPr>
          <w:rFonts w:ascii="Courier New" w:eastAsia="Times New Roman" w:hAnsi="Courier New" w:cs="Courier New"/>
          <w:lang w:eastAsia="ru-RU"/>
        </w:rPr>
        <w:t>28</w:t>
      </w:r>
    </w:p>
    <w:p w:rsidR="00715733" w:rsidRPr="00715733" w:rsidRDefault="00715733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507561" w:rsidRPr="00F61482" w:rsidRDefault="00715733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МУНИЦИПАЛЬНАЯ ПРОГРАММА</w:t>
      </w:r>
    </w:p>
    <w:p w:rsidR="00507561" w:rsidRPr="00F61482" w:rsidRDefault="00507561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507561" w:rsidRPr="00F61482" w:rsidRDefault="00507561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507561" w:rsidRPr="00F61482" w:rsidRDefault="00507561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507561" w:rsidRPr="00F61482" w:rsidRDefault="00507561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715733" w:rsidRPr="00F61482" w:rsidRDefault="00715733" w:rsidP="000F66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«По вопросам обеспечения пожарной</w:t>
      </w:r>
      <w:r w:rsidR="00507561"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безопасности на территории</w:t>
      </w:r>
      <w:r w:rsidR="00507561"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муниципального образования</w:t>
      </w:r>
      <w:r w:rsidR="00507561"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«Середкино» на 2020-202</w:t>
      </w:r>
      <w:r w:rsidR="00967A42"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2</w:t>
      </w:r>
      <w:r w:rsidRPr="00F6148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 годы»</w:t>
      </w:r>
    </w:p>
    <w:p w:rsidR="00715733" w:rsidRPr="00F61482" w:rsidRDefault="00715733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7561" w:rsidRPr="00F61482" w:rsidRDefault="00507561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715733" w:rsidRPr="00F61482" w:rsidRDefault="00715733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с. Середкино 2020 г.</w:t>
      </w:r>
    </w:p>
    <w:p w:rsidR="00507561" w:rsidRPr="00F61482" w:rsidRDefault="00715733" w:rsidP="007157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715733" w:rsidRPr="00F61482" w:rsidRDefault="00715733" w:rsidP="0071573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 «По вопросам обеспечения пожарной безопасности на территории муниципального образования «Середкино» на 2020-202</w:t>
      </w:r>
      <w:r w:rsidR="00967A42"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5940"/>
      </w:tblGrid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«По вопросам обеспечения пожарной безопасности на территории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 на 20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Основной разработчик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муниципального образования 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 от пожаров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С 13.05.20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 xml:space="preserve"> г по 31.12.20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Перечень основных мероприятий    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Финансирование мероприятий осуществляется за счет средств бюджета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 Мероприятия Программы и объемы их финансирования подлежат ежегодной корректировке:</w:t>
            </w:r>
          </w:p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4B437C" w:rsidRPr="00507561">
              <w:rPr>
                <w:rFonts w:ascii="Courier New" w:eastAsia="Times New Roman" w:hAnsi="Courier New" w:cs="Courier New"/>
                <w:lang w:eastAsia="ru-RU"/>
              </w:rPr>
              <w:t xml:space="preserve"> г. – 10,0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00,00 руб.;</w:t>
            </w:r>
          </w:p>
          <w:p w:rsidR="00715733" w:rsidRPr="00507561" w:rsidRDefault="004B437C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-2021 г. – 15</w:t>
            </w:r>
            <w:r w:rsidR="00715733" w:rsidRPr="00507561">
              <w:rPr>
                <w:rFonts w:ascii="Courier New" w:eastAsia="Times New Roman" w:hAnsi="Courier New" w:cs="Courier New"/>
                <w:lang w:eastAsia="ru-RU"/>
              </w:rPr>
              <w:t xml:space="preserve"> 000,00 руб.;</w:t>
            </w:r>
          </w:p>
          <w:p w:rsidR="00715733" w:rsidRPr="00507561" w:rsidRDefault="004B437C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-2022 г. – 1</w:t>
            </w:r>
            <w:r w:rsidR="00715733" w:rsidRPr="00507561">
              <w:rPr>
                <w:rFonts w:ascii="Courier New" w:eastAsia="Times New Roman" w:hAnsi="Courier New" w:cs="Courier New"/>
                <w:lang w:eastAsia="ru-RU"/>
              </w:rPr>
              <w:t>5 000,00 руб.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</w:t>
            </w:r>
          </w:p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территории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 xml:space="preserve">», снижение количества пожаров, гибели и травмирования людей при пожарах, достигаемое за </w:t>
            </w:r>
            <w:r w:rsidR="00F61482" w:rsidRPr="00507561">
              <w:rPr>
                <w:rFonts w:ascii="Courier New" w:eastAsia="Times New Roman" w:hAnsi="Courier New" w:cs="Courier New"/>
                <w:lang w:eastAsia="ru-RU"/>
              </w:rPr>
              <w:t>счет качественного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 xml:space="preserve"> обеспечения органами местного самоуправления 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первичных мер пожарной безопасности;</w:t>
            </w:r>
          </w:p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-  относительное сокращение материального ущерба от   пожаров</w:t>
            </w:r>
          </w:p>
        </w:tc>
      </w:tr>
      <w:tr w:rsidR="00715733" w:rsidRPr="00715733" w:rsidTr="00715733">
        <w:trPr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507561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7561">
              <w:rPr>
                <w:rFonts w:ascii="Courier New" w:eastAsia="Times New Roman" w:hAnsi="Courier New" w:cs="Courier New"/>
                <w:lang w:eastAsia="ru-RU"/>
              </w:rPr>
              <w:t>Контроль за исполнением Программы осуществляет глава муниципального образования «</w:t>
            </w:r>
            <w:r w:rsidR="00967A42" w:rsidRPr="00507561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50756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715733" w:rsidRPr="00715733" w:rsidRDefault="00715733" w:rsidP="00715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733" w:rsidRPr="00F61482" w:rsidRDefault="00715733" w:rsidP="00715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Общее положение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1.1. Муниципальная целевая программа «По вопросам обеспечения пожарной безопасности на территории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 на 20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- Программа) определяет направление и механизмы реализации полномочий по обеспечению первичных мер пожарной безопасности на территории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», усиления противопожарной защиты населения и материальных ценностей.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1.2. Программа разработана в соответствии с нормативными актами Российской Федерации и Иркутской области, муниципальными нормативными актами:</w:t>
      </w:r>
      <w:r w:rsidR="00F6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21 декабря 1994 г. № 69-ФЗ «О пожарной безопасности»;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95909"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22 июля 2008г. № 123-ФЗ «Технический регламент о требованиях пожарной безопасности»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Содержание проблемы и обоснование необходимости ее</w:t>
      </w:r>
      <w:r w:rsid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 программными методами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 ведется определенная работа по предупреждению пожаров: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-ведется периодическое освещение в средствах массовой информации документов по указанной тематике.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F61482" w:rsidRDefault="00F61482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733" w:rsidRPr="00F61482">
        <w:rPr>
          <w:rFonts w:ascii="Arial" w:eastAsia="Times New Roman" w:hAnsi="Arial" w:cs="Arial"/>
          <w:sz w:val="24"/>
          <w:szCs w:val="24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6) обеспечение беспрепятственного проезда пожарной техники к месту пожара;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7) обеспечение связи и оповещения населения о пожаре;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10) социальное и экономическое стимулирование участия граждан и организаций в добровольной пожарной охране,</w:t>
      </w:r>
      <w:r w:rsidR="00595909"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участия в борьбе с 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пожарами;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715733" w:rsidRPr="00F61482" w:rsidRDefault="00F61482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5733" w:rsidRPr="00F61482">
        <w:rPr>
          <w:rFonts w:ascii="Arial" w:eastAsia="Times New Roman" w:hAnsi="Arial" w:cs="Arial"/>
          <w:sz w:val="24"/>
          <w:szCs w:val="24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337CCF" w:rsidRPr="00F61482" w:rsidRDefault="00337CCF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Основные цели и задачи реализации Программы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3.1. Основной целью Программы является усиление системы противопожарной защиты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3.2. Для ее достижения необходимо решение следующих основных задач: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br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595909"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Период действия Программы - 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года (20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 xml:space="preserve"> гг.).</w:t>
      </w:r>
    </w:p>
    <w:p w:rsidR="00715733" w:rsidRPr="00F61482" w:rsidRDefault="00F61482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715733" w:rsidRPr="00F61482">
        <w:rPr>
          <w:rFonts w:ascii="Arial" w:eastAsia="Times New Roman" w:hAnsi="Arial" w:cs="Arial"/>
          <w:sz w:val="24"/>
          <w:szCs w:val="24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="00715733" w:rsidRPr="00F61482">
        <w:rPr>
          <w:rFonts w:ascii="Arial" w:eastAsia="Times New Roman" w:hAnsi="Arial" w:cs="Arial"/>
          <w:sz w:val="24"/>
          <w:szCs w:val="24"/>
          <w:lang w:eastAsia="ru-RU"/>
        </w:rPr>
        <w:t>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967A42" w:rsidRPr="00F61482" w:rsidRDefault="00967A42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Ресурсное обеспечение Программы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4.1. Программа реализуется за счет средств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4.2. Объем средств может ежегодно уточняться в установленном порядке.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Организация управления Программой и</w:t>
      </w:r>
      <w:r w:rsid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 ходом ее реализации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5.1. Администрация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5.2. Общий контроль за реализацией Программы и контроль текущих мероприятий Программы осуществляет глава муниципального образования «</w:t>
      </w:r>
      <w:r w:rsidR="00967A42" w:rsidRPr="00F61482">
        <w:rPr>
          <w:rFonts w:ascii="Arial" w:eastAsia="Times New Roman" w:hAnsi="Arial" w:cs="Arial"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Оценка эффективности последствий реализации Программы</w:t>
      </w:r>
    </w:p>
    <w:p w:rsid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15733" w:rsidRPr="00F61482" w:rsidRDefault="00715733" w:rsidP="00F61482">
      <w:pPr>
        <w:shd w:val="clear" w:color="auto" w:fill="FFFFFF"/>
        <w:spacing w:after="150" w:line="240" w:lineRule="auto"/>
        <w:ind w:left="-56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61482" w:rsidRDefault="00715733" w:rsidP="00F61482">
      <w:pPr>
        <w:shd w:val="clear" w:color="auto" w:fill="FFFFFF"/>
        <w:spacing w:line="240" w:lineRule="auto"/>
        <w:ind w:left="-567" w:firstLine="42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715733" w:rsidRPr="00F61482" w:rsidRDefault="00715733" w:rsidP="00F61482">
      <w:pPr>
        <w:shd w:val="clear" w:color="auto" w:fill="FFFFFF"/>
        <w:spacing w:line="240" w:lineRule="auto"/>
        <w:ind w:left="-567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муниципальной Программы</w:t>
      </w:r>
      <w:r w:rsid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 вопросам обеспечения пожарной безопасности</w:t>
      </w:r>
      <w:r w:rsid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муниципального образования «</w:t>
      </w:r>
      <w:r w:rsidR="00967A42"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Середкино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20</w:t>
      </w:r>
      <w:r w:rsidR="00967A42"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</w:t>
      </w:r>
      <w:r w:rsidR="00967A42"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</w:t>
      </w:r>
      <w:r w:rsidRPr="00F614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годы»</w:t>
      </w:r>
    </w:p>
    <w:tbl>
      <w:tblPr>
        <w:tblW w:w="104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92"/>
        <w:gridCol w:w="1732"/>
        <w:gridCol w:w="568"/>
        <w:gridCol w:w="676"/>
        <w:gridCol w:w="676"/>
        <w:gridCol w:w="694"/>
        <w:gridCol w:w="1380"/>
        <w:gridCol w:w="1748"/>
      </w:tblGrid>
      <w:tr w:rsidR="00715733" w:rsidRPr="00715733" w:rsidTr="004B437C">
        <w:trPr>
          <w:tblHeader/>
          <w:jc w:val="center"/>
        </w:trPr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Источник финансирован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руб.),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715733" w:rsidRPr="00715733" w:rsidTr="004B437C">
        <w:trPr>
          <w:tblHeader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Организационное обеспечение реализации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Программы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Разработка и утверждение комплекса мероприятий по обеспечению пожарной безопасности муниципального  жилищного фонда и частного жилья (на следующий год)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 квартал текущего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  сектора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437C" w:rsidRPr="00F61482" w:rsidRDefault="004B437C" w:rsidP="004B437C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  <w:p w:rsidR="00715733" w:rsidRPr="00F61482" w:rsidRDefault="004B437C" w:rsidP="004B437C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(апрель - май)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(март-апрель)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Укрепление 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противопожарного состояния учреждений, жилого фонда, территори</w:t>
            </w:r>
            <w:r w:rsidR="000076FA" w:rsidRPr="00F61482">
              <w:rPr>
                <w:rFonts w:ascii="Courier New" w:eastAsia="Times New Roman" w:hAnsi="Courier New" w:cs="Courier New"/>
                <w:lang w:eastAsia="ru-RU"/>
              </w:rPr>
              <w:t xml:space="preserve">и сельского поселения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</w:t>
            </w:r>
            <w:r w:rsidR="00271826" w:rsidRPr="00F6148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</w:t>
            </w:r>
            <w:r w:rsidR="00DB449E" w:rsidRPr="00F61482">
              <w:rPr>
                <w:rFonts w:ascii="Courier New" w:eastAsia="Times New Roman" w:hAnsi="Courier New" w:cs="Courier New"/>
                <w:lang w:eastAsia="ru-RU"/>
              </w:rPr>
              <w:t>ет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 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4B437C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4B437C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4B437C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Ежегодно в весенний и осенний периоды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Выкос сухой травы на пустырях и заброшенных участках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</w:t>
            </w:r>
            <w:r w:rsidR="004B437C" w:rsidRPr="00F61482">
              <w:rPr>
                <w:rFonts w:ascii="Courier New" w:eastAsia="Times New Roman" w:hAnsi="Courier New" w:cs="Courier New"/>
                <w:lang w:eastAsia="ru-RU"/>
              </w:rPr>
              <w:t>т сельского поселения 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 2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2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Весной и </w:t>
            </w:r>
            <w:r w:rsidR="004B437C" w:rsidRPr="00F61482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сенью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Проверка пожаробезопасности помещений, зданий жилого сектора.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 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2.6.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Выполнить подъезды с площадками (пирсами)  для установки пожарных автомобилей и забора воды в любое время года естественным </w:t>
            </w:r>
            <w:proofErr w:type="spellStart"/>
            <w:r w:rsidRPr="00F61482">
              <w:rPr>
                <w:rFonts w:ascii="Courier New" w:eastAsia="Times New Roman" w:hAnsi="Courier New" w:cs="Courier New"/>
                <w:lang w:eastAsia="ru-RU"/>
              </w:rPr>
              <w:t>водоисточникам</w:t>
            </w:r>
            <w:proofErr w:type="spellEnd"/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 (прудам) с твердым покрытием размерами не менее 12*12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3-4 квартал 20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2.7.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Содержание ДПК</w:t>
            </w:r>
          </w:p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</w:t>
            </w:r>
            <w:r w:rsidR="007B393A" w:rsidRPr="00F61482">
              <w:rPr>
                <w:rFonts w:ascii="Courier New" w:eastAsia="Times New Roman" w:hAnsi="Courier New" w:cs="Courier New"/>
                <w:lang w:eastAsia="ru-RU"/>
              </w:rPr>
              <w:t>т сельского поселения  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E53F1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E53F1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271826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Страхование членов ДПК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Бюджет сельского поселения  МО 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1826" w:rsidRPr="00F61482" w:rsidRDefault="00271826" w:rsidP="00271826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271826" w:rsidRPr="00F61482" w:rsidRDefault="00271826" w:rsidP="00271826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CE7109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2.9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Приобретение  одежды пожарного, пожарных рукавов, автономных дымовых извещателей, пожарных ранцев;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 МО «Середкино»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20000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7109" w:rsidRPr="00F61482" w:rsidRDefault="00CE7109" w:rsidP="00CE710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CE7109" w:rsidRPr="00F61482" w:rsidRDefault="00CE7109" w:rsidP="00CE7109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«Середкино»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E53F1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E53F1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Обучение лица, ответственного за пожарную безопасность </w:t>
            </w:r>
            <w:proofErr w:type="spellStart"/>
            <w:r w:rsidRPr="00F61482">
              <w:rPr>
                <w:rFonts w:ascii="Courier New" w:eastAsia="Times New Roman" w:hAnsi="Courier New" w:cs="Courier New"/>
                <w:lang w:eastAsia="ru-RU"/>
              </w:rPr>
              <w:t>безопасность</w:t>
            </w:r>
            <w:proofErr w:type="spellEnd"/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 в организации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Бюджет сельского поселения 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E53F1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1 квартал </w:t>
            </w:r>
            <w:r w:rsidR="00E53F12" w:rsidRPr="00F61482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Руководитель учреждения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Создание информационной базы данных нормативных, правовых документов, учебно-</w:t>
            </w:r>
            <w:proofErr w:type="spellStart"/>
            <w:r w:rsidRPr="00F61482">
              <w:rPr>
                <w:rFonts w:ascii="Courier New" w:eastAsia="Times New Roman" w:hAnsi="Courier New" w:cs="Courier New"/>
                <w:lang w:eastAsia="ru-RU"/>
              </w:rPr>
              <w:t>програмных</w:t>
            </w:r>
            <w:proofErr w:type="spellEnd"/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B393A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="007B393A" w:rsidRPr="00F61482">
              <w:rPr>
                <w:rFonts w:ascii="Courier New" w:eastAsia="Times New Roman" w:hAnsi="Courier New" w:cs="Courier New"/>
                <w:lang w:eastAsia="ru-RU"/>
              </w:rPr>
              <w:t>течении года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0F668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СКЦ</w:t>
            </w:r>
          </w:p>
          <w:p w:rsidR="000F6683" w:rsidRPr="00F61482" w:rsidRDefault="000F668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«Юность»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0F668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 xml:space="preserve">Публикация материалов по противопожарной тематики  </w:t>
            </w:r>
            <w:r w:rsidR="000F6683" w:rsidRPr="00F61482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средствах массовой информации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967A42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715733" w:rsidRPr="00F61482" w:rsidRDefault="00715733" w:rsidP="00967A42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r w:rsidR="00967A42" w:rsidRPr="00F61482">
              <w:rPr>
                <w:rFonts w:ascii="Courier New" w:eastAsia="Times New Roman" w:hAnsi="Courier New" w:cs="Courier New"/>
                <w:lang w:eastAsia="ru-RU"/>
              </w:rPr>
              <w:t>Середкино</w:t>
            </w:r>
            <w:r w:rsidRPr="00F6148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715733" w:rsidRPr="00715733" w:rsidTr="004B437C">
        <w:trPr>
          <w:jc w:val="center"/>
        </w:trPr>
        <w:tc>
          <w:tcPr>
            <w:tcW w:w="43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  Итого  за  весь  период:</w:t>
            </w:r>
          </w:p>
        </w:tc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7B393A" w:rsidRPr="00F6148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15733" w:rsidRPr="00F61482" w:rsidRDefault="007B393A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5733" w:rsidRPr="00F61482" w:rsidRDefault="00715733" w:rsidP="00715733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6148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715733" w:rsidRPr="00715733" w:rsidRDefault="00715733" w:rsidP="00F614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715733" w:rsidRPr="00715733" w:rsidSect="00A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649D6"/>
    <w:multiLevelType w:val="hybridMultilevel"/>
    <w:tmpl w:val="77C2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733"/>
    <w:rsid w:val="000076FA"/>
    <w:rsid w:val="000F6683"/>
    <w:rsid w:val="00271826"/>
    <w:rsid w:val="00337CCF"/>
    <w:rsid w:val="0044588D"/>
    <w:rsid w:val="004B437C"/>
    <w:rsid w:val="004D64C3"/>
    <w:rsid w:val="00507561"/>
    <w:rsid w:val="00595909"/>
    <w:rsid w:val="005A0B4B"/>
    <w:rsid w:val="006312E6"/>
    <w:rsid w:val="00715733"/>
    <w:rsid w:val="007B393A"/>
    <w:rsid w:val="008D35AA"/>
    <w:rsid w:val="00967A42"/>
    <w:rsid w:val="00A35EE5"/>
    <w:rsid w:val="00A72EAE"/>
    <w:rsid w:val="00AA31A4"/>
    <w:rsid w:val="00CE7109"/>
    <w:rsid w:val="00DB449E"/>
    <w:rsid w:val="00E53F12"/>
    <w:rsid w:val="00E839A2"/>
    <w:rsid w:val="00EB3043"/>
    <w:rsid w:val="00F1408D"/>
    <w:rsid w:val="00F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6C76"/>
  <w15:docId w15:val="{E66F6024-8FE5-4BC3-9C14-9F94EED0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E5"/>
  </w:style>
  <w:style w:type="paragraph" w:styleId="2">
    <w:name w:val="heading 2"/>
    <w:basedOn w:val="a"/>
    <w:link w:val="20"/>
    <w:uiPriority w:val="9"/>
    <w:qFormat/>
    <w:rsid w:val="00715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5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733"/>
    <w:rPr>
      <w:b/>
      <w:bCs/>
    </w:rPr>
  </w:style>
  <w:style w:type="paragraph" w:customStyle="1" w:styleId="consplusnonformat">
    <w:name w:val="consplusnonformat"/>
    <w:basedOn w:val="a"/>
    <w:rsid w:val="0071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7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72EAE"/>
    <w:pPr>
      <w:ind w:left="720"/>
      <w:contextualSpacing/>
    </w:pPr>
  </w:style>
  <w:style w:type="paragraph" w:styleId="a9">
    <w:name w:val="No Spacing"/>
    <w:uiPriority w:val="1"/>
    <w:qFormat/>
    <w:rsid w:val="00A72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Инна</cp:lastModifiedBy>
  <cp:revision>17</cp:revision>
  <dcterms:created xsi:type="dcterms:W3CDTF">2020-08-31T01:46:00Z</dcterms:created>
  <dcterms:modified xsi:type="dcterms:W3CDTF">2021-05-18T07:10:00Z</dcterms:modified>
</cp:coreProperties>
</file>